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35B" w:rsidRPr="005A4D0C" w:rsidRDefault="00E7435B" w:rsidP="00E74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</w:t>
      </w:r>
      <w:r w:rsidR="00D875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5A4D0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A4D0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E7435B" w:rsidRPr="005A4D0C" w:rsidRDefault="00E7435B" w:rsidP="00E74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к приказу МКУ Управление</w:t>
      </w:r>
      <w:r w:rsidRPr="005A4D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</w:t>
      </w:r>
    </w:p>
    <w:p w:rsidR="00E7435B" w:rsidRPr="005A4D0C" w:rsidRDefault="00E7435B" w:rsidP="00E74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043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75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28.06.2022 г. № </w:t>
      </w:r>
      <w:r w:rsidR="00D875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280</w:t>
      </w:r>
    </w:p>
    <w:p w:rsidR="00E7435B" w:rsidRDefault="00E7435B" w:rsidP="00E7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435B" w:rsidRDefault="00E7435B" w:rsidP="00E743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43444">
        <w:rPr>
          <w:rFonts w:ascii="Times New Roman" w:hAnsi="Times New Roman" w:cs="Times New Roman"/>
          <w:sz w:val="28"/>
          <w:szCs w:val="28"/>
        </w:rPr>
        <w:t>лан</w:t>
      </w:r>
      <w:r w:rsidRPr="00AC0C02">
        <w:rPr>
          <w:rFonts w:ascii="Times New Roman" w:hAnsi="Times New Roman" w:cs="Times New Roman"/>
          <w:sz w:val="28"/>
          <w:szCs w:val="28"/>
        </w:rPr>
        <w:t xml:space="preserve"> мероприятий («дорожная карта») </w:t>
      </w:r>
    </w:p>
    <w:p w:rsidR="00E7435B" w:rsidRPr="005A4D0C" w:rsidRDefault="00E7435B" w:rsidP="00E743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0C02">
        <w:rPr>
          <w:rFonts w:ascii="Times New Roman" w:hAnsi="Times New Roman" w:cs="Times New Roman"/>
          <w:sz w:val="28"/>
          <w:szCs w:val="28"/>
        </w:rPr>
        <w:t xml:space="preserve">по обеспечению горячим  здоровым питанием обучающихся </w:t>
      </w:r>
      <w:r w:rsidRPr="00AC0C02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 муниципального района Хайбуллинский  район 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0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435B" w:rsidRDefault="00E7435B" w:rsidP="00E74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594"/>
        <w:gridCol w:w="6460"/>
        <w:gridCol w:w="1843"/>
        <w:gridCol w:w="2126"/>
        <w:gridCol w:w="3969"/>
      </w:tblGrid>
      <w:tr w:rsidR="00E7435B" w:rsidTr="00D31B4F">
        <w:tc>
          <w:tcPr>
            <w:tcW w:w="594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460" w:type="dxa"/>
          </w:tcPr>
          <w:p w:rsidR="00E7435B" w:rsidRPr="005A4D0C" w:rsidRDefault="00E7435B" w:rsidP="00F436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4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мероприятий</w:t>
            </w:r>
          </w:p>
          <w:p w:rsidR="00E7435B" w:rsidRDefault="00E7435B" w:rsidP="00F436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E7435B" w:rsidRPr="005A4D0C" w:rsidRDefault="00E7435B" w:rsidP="00F436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4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исполнения</w:t>
            </w:r>
          </w:p>
          <w:p w:rsidR="00E7435B" w:rsidRDefault="00E7435B" w:rsidP="00F436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435B" w:rsidRDefault="00E7435B" w:rsidP="00F436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4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исполнитель</w:t>
            </w:r>
          </w:p>
          <w:p w:rsidR="00E7435B" w:rsidRPr="005A4D0C" w:rsidRDefault="00E7435B" w:rsidP="00F436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/соисполнитель</w:t>
            </w:r>
          </w:p>
          <w:p w:rsidR="00E7435B" w:rsidRDefault="00E7435B" w:rsidP="00F436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E7435B" w:rsidRDefault="00E7435B" w:rsidP="00F436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E7435B" w:rsidTr="00D31B4F">
        <w:tc>
          <w:tcPr>
            <w:tcW w:w="594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460" w:type="dxa"/>
          </w:tcPr>
          <w:p w:rsidR="00E7435B" w:rsidRPr="00681D02" w:rsidRDefault="00E7435B" w:rsidP="00F436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1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Разработка, утверждение в</w:t>
            </w: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81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установленном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681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орядке</w:t>
            </w: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81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единое примерное меню для обучающихся</w:t>
            </w: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81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общеобразовательных</w:t>
            </w:r>
          </w:p>
          <w:p w:rsidR="00E7435B" w:rsidRPr="00681D02" w:rsidRDefault="00E7435B" w:rsidP="00F436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1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организаций</w:t>
            </w: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E7435B" w:rsidRPr="00681D02" w:rsidRDefault="00E7435B" w:rsidP="00F436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681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 классов;</w:t>
            </w:r>
          </w:p>
          <w:p w:rsidR="00E7435B" w:rsidRPr="00681D02" w:rsidRDefault="00E7435B" w:rsidP="00F436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681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5-11 классов;</w:t>
            </w:r>
          </w:p>
          <w:p w:rsidR="00E7435B" w:rsidRPr="00681D02" w:rsidRDefault="00E7435B" w:rsidP="00F436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ОВЗ</w:t>
            </w:r>
            <w:r w:rsidRPr="00681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5-11классов</w:t>
            </w: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7435B" w:rsidRPr="007B5D63" w:rsidRDefault="00E7435B" w:rsidP="00F436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детей ММС </w:t>
            </w: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5-11 классов;</w:t>
            </w:r>
          </w:p>
          <w:p w:rsidR="00E7435B" w:rsidRPr="007B5D63" w:rsidRDefault="00E7435B" w:rsidP="00F436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для детей, прож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ивающих в пришкольном интернате</w:t>
            </w:r>
          </w:p>
        </w:tc>
        <w:tc>
          <w:tcPr>
            <w:tcW w:w="1843" w:type="dxa"/>
          </w:tcPr>
          <w:p w:rsidR="00E7435B" w:rsidRPr="007B5D63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5D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08</w:t>
            </w:r>
            <w:r w:rsidRPr="007B5D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.08.2022 </w:t>
            </w:r>
          </w:p>
        </w:tc>
        <w:tc>
          <w:tcPr>
            <w:tcW w:w="2126" w:type="dxa"/>
          </w:tcPr>
          <w:p w:rsidR="00E7435B" w:rsidRPr="007B5D63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Управление образования Кудабаева Р.Р.</w:t>
            </w:r>
          </w:p>
        </w:tc>
        <w:tc>
          <w:tcPr>
            <w:tcW w:w="3969" w:type="dxa"/>
          </w:tcPr>
          <w:p w:rsidR="00E7435B" w:rsidRPr="00681D02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утвержденного в</w:t>
            </w:r>
          </w:p>
          <w:p w:rsidR="00E7435B" w:rsidRPr="00681D02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681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становленном</w:t>
            </w: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81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порядке</w:t>
            </w:r>
          </w:p>
          <w:p w:rsidR="00E7435B" w:rsidRPr="007B5D63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5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единого примерного </w:t>
            </w:r>
            <w:r w:rsidRPr="00681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меню </w:t>
            </w:r>
          </w:p>
        </w:tc>
      </w:tr>
      <w:tr w:rsidR="00E7435B" w:rsidTr="00D31B4F">
        <w:tc>
          <w:tcPr>
            <w:tcW w:w="594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460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контроля за своевременным обновлением инфраструктуры школьного питания, уделив приоритетное внимание вопросам создания и модернизации инфраструктуры питания в общеобразовательных организациях, где она в настоящее время отсутствует (не расположена по 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месту обучения детей)</w:t>
            </w:r>
          </w:p>
        </w:tc>
        <w:tc>
          <w:tcPr>
            <w:tcW w:w="1843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25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31.06.2022 (далее – ежегодно)</w:t>
            </w:r>
          </w:p>
        </w:tc>
        <w:tc>
          <w:tcPr>
            <w:tcW w:w="2126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>Администрации 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общеобразовательные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3969" w:type="dxa"/>
          </w:tcPr>
          <w:p w:rsidR="00E7435B" w:rsidRPr="00927F31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7F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Улучшение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7F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материально-техническо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927F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7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школьной</w:t>
            </w:r>
          </w:p>
          <w:p w:rsidR="00E7435B" w:rsidRPr="00043444" w:rsidRDefault="00E7435B" w:rsidP="0041342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столовой. Оснащение недостающим</w:t>
            </w:r>
            <w:r w:rsidR="00043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7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технологическим оборудованием </w:t>
            </w:r>
          </w:p>
        </w:tc>
      </w:tr>
      <w:tr w:rsidR="00E7435B" w:rsidTr="00D31B4F">
        <w:tc>
          <w:tcPr>
            <w:tcW w:w="594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6460" w:type="dxa"/>
          </w:tcPr>
          <w:p w:rsidR="00E7435B" w:rsidRPr="00E001C0" w:rsidRDefault="00E7435B" w:rsidP="00F436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0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аудита пищеблоков и обеденных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001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залов, 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спортизация школьных пищеблоков</w:t>
            </w:r>
          </w:p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2022, далее -ежегодно</w:t>
            </w:r>
          </w:p>
        </w:tc>
        <w:tc>
          <w:tcPr>
            <w:tcW w:w="2126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общеобразовательные организации</w:t>
            </w:r>
          </w:p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7435B" w:rsidRPr="000245CB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45CB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фактических показателей состояния </w:t>
            </w:r>
            <w:r w:rsidRPr="000245CB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пищеблоков и обеденных залов, определение проблем и формирование механизмов их решения</w:t>
            </w:r>
          </w:p>
        </w:tc>
      </w:tr>
      <w:tr w:rsidR="00E7435B" w:rsidTr="00D31B4F">
        <w:tc>
          <w:tcPr>
            <w:tcW w:w="594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460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соответствием действующему законодательству локальных правовых актов общеобразовательных организаций по вопросам школьного питания (включение в составы бракеражных комиссий медицинских работников, включение в Положение о возможности получения бесплатного питания обучающимся 1-4 классов и др.)</w:t>
            </w:r>
          </w:p>
        </w:tc>
        <w:tc>
          <w:tcPr>
            <w:tcW w:w="1843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>31.06.2022</w:t>
            </w:r>
          </w:p>
        </w:tc>
        <w:tc>
          <w:tcPr>
            <w:tcW w:w="2126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общеобразовательные организации</w:t>
            </w:r>
          </w:p>
          <w:p w:rsidR="00E7435B" w:rsidRPr="007B5D63" w:rsidRDefault="00E7435B" w:rsidP="00F436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B4F" w:rsidRDefault="00E7435B" w:rsidP="0041342C">
            <w:pPr>
              <w:shd w:val="clear" w:color="auto" w:fill="FFFFFF"/>
              <w:jc w:val="both"/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Улучшение качества</w:t>
            </w:r>
            <w:r w:rsidR="00D31B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питания школьников и обеспечение его </w:t>
            </w:r>
            <w:r w:rsidRPr="00927F3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безопасност</w:t>
            </w:r>
            <w:r w:rsidR="00D31B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D31B4F">
              <w:rPr>
                <w:rFonts w:ascii="YS Text" w:hAnsi="YS Text"/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D31B4F"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</w:rPr>
              <w:t xml:space="preserve">  </w:t>
            </w:r>
          </w:p>
          <w:p w:rsidR="00E7435B" w:rsidRPr="00D31B4F" w:rsidRDefault="00D31B4F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Увеличение охвата </w:t>
            </w:r>
            <w:r w:rsidRPr="00D31B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горячим </w:t>
            </w:r>
            <w:r w:rsidRPr="00D31B4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питанием</w:t>
            </w:r>
            <w:r w:rsidRPr="00D31B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обучающихся</w:t>
            </w:r>
            <w:r w:rsidRPr="00D31B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доведение </w:t>
            </w:r>
            <w:r w:rsidRPr="00D31B4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его</w:t>
            </w:r>
            <w:r w:rsidRPr="00D31B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до 100%</w:t>
            </w:r>
          </w:p>
        </w:tc>
      </w:tr>
      <w:tr w:rsidR="00E7435B" w:rsidTr="00D31B4F">
        <w:tc>
          <w:tcPr>
            <w:tcW w:w="594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460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>Обеспечение особого контроля за соблюдением прав детей на получение бесплатного здорового горячего питания в соответствии с установленными правилами и нормами, в том числе обеспечение двухразового горячего питания обучающимся с ограниченными возможностями здоровья и с инвалидностью, относящихся к категории «дети-сироты и дети, оставшиеся без попечения родителей»</w:t>
            </w:r>
          </w:p>
        </w:tc>
        <w:tc>
          <w:tcPr>
            <w:tcW w:w="1843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общеобразовательные организации</w:t>
            </w:r>
          </w:p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7435B" w:rsidRPr="00C5337C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3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</w:t>
            </w:r>
            <w:r w:rsidR="00D3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3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</w:p>
          <w:p w:rsidR="00E7435B" w:rsidRPr="00C5337C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3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общеобразовательных</w:t>
            </w:r>
          </w:p>
          <w:p w:rsidR="00E7435B" w:rsidRPr="00C5337C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3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организаций</w:t>
            </w:r>
            <w:r w:rsidR="00D3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полноценным</w:t>
            </w:r>
          </w:p>
          <w:p w:rsidR="00E7435B" w:rsidRPr="007B5D63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3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горячим</w:t>
            </w:r>
            <w:r w:rsidR="00D3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3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питанием в соответствии с нормами и требованиями</w:t>
            </w:r>
            <w:r w:rsidR="00D31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3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СанПиН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Оказание  социальной поддержки</w:t>
            </w:r>
            <w:r w:rsidRPr="00C25B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отдельным категориям обучающихся</w:t>
            </w:r>
          </w:p>
        </w:tc>
      </w:tr>
      <w:tr w:rsidR="00E7435B" w:rsidTr="00D31B4F">
        <w:tc>
          <w:tcPr>
            <w:tcW w:w="594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460" w:type="dxa"/>
          </w:tcPr>
          <w:p w:rsidR="00E7435B" w:rsidRPr="007B5D63" w:rsidRDefault="00E7435B" w:rsidP="00F436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>контроля за информированием общественности по вопросам школьного питания, в том числе осуществить мониторинг сайтов общеобразовательных организаций на предмет наличия рабочих гиперссылок и размещения информации о питании</w:t>
            </w:r>
          </w:p>
        </w:tc>
        <w:tc>
          <w:tcPr>
            <w:tcW w:w="1843" w:type="dxa"/>
          </w:tcPr>
          <w:p w:rsidR="00E7435B" w:rsidRDefault="00E7435B" w:rsidP="00F4364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31.06.2022</w:t>
            </w:r>
            <w:r w:rsidRPr="007B5D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7435B" w:rsidRPr="007B5D63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(далее – постоянно)</w:t>
            </w:r>
          </w:p>
        </w:tc>
        <w:tc>
          <w:tcPr>
            <w:tcW w:w="2126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общеобразовательные организации</w:t>
            </w:r>
          </w:p>
          <w:p w:rsidR="00E7435B" w:rsidRPr="007B5D63" w:rsidRDefault="00E7435B" w:rsidP="00F436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E7435B" w:rsidRPr="001F7300" w:rsidRDefault="00E7435B" w:rsidP="004134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300">
              <w:rPr>
                <w:rFonts w:ascii="Times New Roman" w:hAnsi="Times New Roman" w:cs="Times New Roman"/>
                <w:sz w:val="28"/>
                <w:szCs w:val="28"/>
              </w:rPr>
              <w:t>Обеспечение  открытости и доступности информации об организации питания школьников в общеобразовательных организациях для родителей (законных представителей) и обучающихся</w:t>
            </w:r>
          </w:p>
        </w:tc>
      </w:tr>
      <w:tr w:rsidR="00E7435B" w:rsidTr="00D31B4F">
        <w:tc>
          <w:tcPr>
            <w:tcW w:w="594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460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>Обеспечение создания специальных (индивидуальных) условий при организации питания обучающихся с пищевыми особенностями, в том числе при невозможности реализации утвержденного специализированного меню, создание условий для употребления детьми готовых домашних блюд, предоставленных родителями детей в обеденном зале или специально отведенных помещениях (местах)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  <w:r w:rsidRPr="004258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санитарно-эпидемиологических правил и норм 2.3/2.4.3590-20 «Санитарно-эпидемиологические требования к организации общественного питания населения»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>(далее – СанПиН 2.3/2.4.3590-20)</w:t>
            </w:r>
          </w:p>
        </w:tc>
        <w:tc>
          <w:tcPr>
            <w:tcW w:w="1843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31.06.2022</w:t>
            </w:r>
          </w:p>
        </w:tc>
        <w:tc>
          <w:tcPr>
            <w:tcW w:w="2126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общеобразовательные организации</w:t>
            </w:r>
          </w:p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E7435B" w:rsidRPr="001F7300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3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утвержденного и согласованного в</w:t>
            </w:r>
          </w:p>
          <w:p w:rsidR="00E7435B" w:rsidRPr="001F7300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3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установленном порядке меню для детей, нуждающихся в специализированном питании</w:t>
            </w:r>
          </w:p>
          <w:p w:rsidR="00E7435B" w:rsidRPr="001F7300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3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(диабет, пищевая аллергия)</w:t>
            </w:r>
          </w:p>
          <w:p w:rsidR="00E7435B" w:rsidRDefault="00E7435B" w:rsidP="004134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435B" w:rsidTr="00D31B4F">
        <w:tc>
          <w:tcPr>
            <w:tcW w:w="594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460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санитарных норм при организации школьного питания в соответствии СанПиН 2.3/2.4.3590-20</w:t>
            </w:r>
          </w:p>
        </w:tc>
        <w:tc>
          <w:tcPr>
            <w:tcW w:w="1843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E7435B" w:rsidRPr="0042584D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общеобразовательные организации</w:t>
            </w:r>
          </w:p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E7435B" w:rsidRPr="00C25B15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Обеспечение </w:t>
            </w:r>
            <w:r w:rsidRPr="00C25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обучающихся необходимыми пищевыми веществами, качественным и количественным</w:t>
            </w:r>
          </w:p>
          <w:p w:rsidR="00E7435B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5B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составом рациона питания и ассортиментом продуктов,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используемых в питании</w:t>
            </w:r>
          </w:p>
        </w:tc>
      </w:tr>
      <w:tr w:rsidR="00E7435B" w:rsidTr="00D31B4F">
        <w:tc>
          <w:tcPr>
            <w:tcW w:w="594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460" w:type="dxa"/>
          </w:tcPr>
          <w:p w:rsidR="00E7435B" w:rsidRPr="0042584D" w:rsidRDefault="00E7435B" w:rsidP="00F43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устранения нарушений, выявляемых контрольно-надзорными органами в сфере организации школьного питания</w:t>
            </w:r>
          </w:p>
        </w:tc>
        <w:tc>
          <w:tcPr>
            <w:tcW w:w="1843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E7435B" w:rsidRPr="00FC389A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общеобразовательные организации</w:t>
            </w:r>
          </w:p>
        </w:tc>
        <w:tc>
          <w:tcPr>
            <w:tcW w:w="3969" w:type="dxa"/>
          </w:tcPr>
          <w:p w:rsidR="00E7435B" w:rsidRDefault="00E7435B" w:rsidP="004134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условий  организации питания в общеобразовательных организациях</w:t>
            </w:r>
          </w:p>
        </w:tc>
      </w:tr>
      <w:tr w:rsidR="00E7435B" w:rsidTr="00D31B4F">
        <w:tc>
          <w:tcPr>
            <w:tcW w:w="594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460" w:type="dxa"/>
          </w:tcPr>
          <w:p w:rsidR="00E7435B" w:rsidRPr="000245CB" w:rsidRDefault="00E7435B" w:rsidP="00F43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5CB">
              <w:rPr>
                <w:rFonts w:ascii="Times New Roman" w:hAnsi="Times New Roman" w:cs="Times New Roman"/>
                <w:sz w:val="28"/>
                <w:szCs w:val="28"/>
              </w:rPr>
              <w:t>Организация курсовой переподготовки персонала, гигиенического обучения, повышение квалификации. Прохождение обязательных медицинских осмотров</w:t>
            </w:r>
          </w:p>
        </w:tc>
        <w:tc>
          <w:tcPr>
            <w:tcW w:w="1843" w:type="dxa"/>
          </w:tcPr>
          <w:p w:rsidR="00E7435B" w:rsidRPr="00FC389A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389A">
              <w:rPr>
                <w:rFonts w:ascii="Times New Roman" w:hAnsi="Times New Roman" w:cs="Times New Roman"/>
                <w:sz w:val="28"/>
                <w:szCs w:val="28"/>
              </w:rPr>
              <w:t>о графику</w:t>
            </w:r>
          </w:p>
        </w:tc>
        <w:tc>
          <w:tcPr>
            <w:tcW w:w="2126" w:type="dxa"/>
          </w:tcPr>
          <w:p w:rsidR="00E7435B" w:rsidRPr="00FC389A" w:rsidRDefault="00E7435B" w:rsidP="00F436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4258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общеобразовательные организации</w:t>
            </w:r>
          </w:p>
        </w:tc>
        <w:tc>
          <w:tcPr>
            <w:tcW w:w="3969" w:type="dxa"/>
          </w:tcPr>
          <w:p w:rsidR="00E7435B" w:rsidRPr="001F7300" w:rsidRDefault="00E7435B" w:rsidP="004134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1F7300">
              <w:rPr>
                <w:rFonts w:ascii="Times New Roman" w:hAnsi="Times New Roman" w:cs="Times New Roman"/>
                <w:sz w:val="28"/>
                <w:szCs w:val="28"/>
              </w:rPr>
              <w:t xml:space="preserve"> квалифицированными  кадрами персонала пищеблоков</w:t>
            </w:r>
          </w:p>
        </w:tc>
      </w:tr>
      <w:tr w:rsidR="00E7435B" w:rsidTr="00D31B4F">
        <w:tc>
          <w:tcPr>
            <w:tcW w:w="594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460" w:type="dxa"/>
          </w:tcPr>
          <w:p w:rsidR="00E7435B" w:rsidRPr="00162A29" w:rsidRDefault="00E7435B" w:rsidP="00F436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2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контроль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2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поступлением всей</w:t>
            </w:r>
          </w:p>
          <w:p w:rsidR="00E7435B" w:rsidRPr="00162A29" w:rsidRDefault="00E7435B" w:rsidP="00F436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2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продукции на пищеблоки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2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</w:p>
          <w:p w:rsidR="00E7435B" w:rsidRPr="00162A29" w:rsidRDefault="00E7435B" w:rsidP="00F436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2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организаций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2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товаропроизводительной</w:t>
            </w:r>
          </w:p>
          <w:p w:rsidR="00E7435B" w:rsidRPr="00FC389A" w:rsidRDefault="00E7435B" w:rsidP="00F436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62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документацией,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2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обеспечивающей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2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прослеживаемость данной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2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продукции в соответствии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62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регламентами</w:t>
            </w:r>
          </w:p>
        </w:tc>
        <w:tc>
          <w:tcPr>
            <w:tcW w:w="1843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E7435B" w:rsidRDefault="00E7435B" w:rsidP="00F436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969" w:type="dxa"/>
          </w:tcPr>
          <w:p w:rsidR="00E7435B" w:rsidRPr="00B02F3D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гарантированных качественных  и безопасных</w:t>
            </w:r>
          </w:p>
          <w:p w:rsidR="00E7435B" w:rsidRDefault="00E7435B" w:rsidP="004134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пищевых продуктов,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используемых в питании учащихся</w:t>
            </w:r>
          </w:p>
        </w:tc>
      </w:tr>
    </w:tbl>
    <w:p w:rsidR="00E7435B" w:rsidRDefault="00E7435B" w:rsidP="00E7435B"/>
    <w:p w:rsidR="008A2704" w:rsidRDefault="008A2704"/>
    <w:sectPr w:rsidR="008A2704" w:rsidSect="005A4D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E7435B"/>
    <w:rsid w:val="000052B8"/>
    <w:rsid w:val="00043444"/>
    <w:rsid w:val="0041342C"/>
    <w:rsid w:val="008A2704"/>
    <w:rsid w:val="00932439"/>
    <w:rsid w:val="00D31B4F"/>
    <w:rsid w:val="00D875A9"/>
    <w:rsid w:val="00E7435B"/>
    <w:rsid w:val="00FE1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3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raisa</cp:lastModifiedBy>
  <cp:revision>6</cp:revision>
  <cp:lastPrinted>2022-06-28T10:56:00Z</cp:lastPrinted>
  <dcterms:created xsi:type="dcterms:W3CDTF">2022-06-28T05:48:00Z</dcterms:created>
  <dcterms:modified xsi:type="dcterms:W3CDTF">2022-06-28T11:21:00Z</dcterms:modified>
</cp:coreProperties>
</file>